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85" w:rsidRPr="00616C85" w:rsidRDefault="00616C85" w:rsidP="00616C85">
      <w:pPr>
        <w:spacing w:after="0" w:line="240" w:lineRule="auto"/>
        <w:jc w:val="center"/>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b/>
          <w:bCs/>
          <w:color w:val="000000"/>
          <w:sz w:val="27"/>
          <w:szCs w:val="27"/>
          <w:lang w:eastAsia="tr-TR"/>
        </w:rPr>
        <w:t>T.C.</w:t>
      </w:r>
      <w:r w:rsidRPr="00616C85">
        <w:rPr>
          <w:rFonts w:ascii="Times New Roman" w:eastAsia="Times New Roman" w:hAnsi="Times New Roman" w:cs="Times New Roman"/>
          <w:b/>
          <w:bCs/>
          <w:color w:val="000000"/>
          <w:sz w:val="27"/>
          <w:szCs w:val="27"/>
          <w:lang w:eastAsia="tr-TR"/>
        </w:rPr>
        <w:br/>
        <w:t>DANIŞTAY</w:t>
      </w:r>
      <w:r w:rsidRPr="00616C85">
        <w:rPr>
          <w:rFonts w:ascii="Times New Roman" w:eastAsia="Times New Roman" w:hAnsi="Times New Roman" w:cs="Times New Roman"/>
          <w:b/>
          <w:bCs/>
          <w:color w:val="000000"/>
          <w:sz w:val="27"/>
          <w:szCs w:val="27"/>
          <w:lang w:eastAsia="tr-TR"/>
        </w:rPr>
        <w:br/>
        <w:t>ONİKİNCİ DAİRE</w:t>
      </w:r>
    </w:p>
    <w:p w:rsidR="00616C85" w:rsidRPr="00616C85" w:rsidRDefault="00616C85" w:rsidP="00616C8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616C85" w:rsidRPr="00616C85" w:rsidTr="00616C85">
        <w:trPr>
          <w:tblCellSpacing w:w="15" w:type="dxa"/>
        </w:trPr>
        <w:tc>
          <w:tcPr>
            <w:tcW w:w="0" w:type="auto"/>
            <w:vAlign w:val="center"/>
            <w:hideMark/>
          </w:tcPr>
          <w:p w:rsidR="00616C85" w:rsidRPr="00616C85" w:rsidRDefault="00616C85" w:rsidP="00616C85">
            <w:pPr>
              <w:spacing w:after="0"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Esas</w:t>
            </w:r>
          </w:p>
        </w:tc>
        <w:tc>
          <w:tcPr>
            <w:tcW w:w="0" w:type="auto"/>
            <w:vAlign w:val="center"/>
            <w:hideMark/>
          </w:tcPr>
          <w:p w:rsidR="00616C85" w:rsidRPr="00616C85" w:rsidRDefault="00616C85" w:rsidP="00616C85">
            <w:pPr>
              <w:spacing w:after="0"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2020/4814</w:t>
            </w:r>
          </w:p>
        </w:tc>
      </w:tr>
      <w:tr w:rsidR="00616C85" w:rsidRPr="00616C85" w:rsidTr="00616C85">
        <w:trPr>
          <w:tblCellSpacing w:w="15" w:type="dxa"/>
        </w:trPr>
        <w:tc>
          <w:tcPr>
            <w:tcW w:w="0" w:type="auto"/>
            <w:vAlign w:val="center"/>
            <w:hideMark/>
          </w:tcPr>
          <w:p w:rsidR="00616C85" w:rsidRPr="00616C85" w:rsidRDefault="00616C85" w:rsidP="00616C85">
            <w:pPr>
              <w:spacing w:after="0"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Karar</w:t>
            </w:r>
          </w:p>
        </w:tc>
        <w:tc>
          <w:tcPr>
            <w:tcW w:w="0" w:type="auto"/>
            <w:vAlign w:val="center"/>
            <w:hideMark/>
          </w:tcPr>
          <w:p w:rsidR="00616C85" w:rsidRPr="00616C85" w:rsidRDefault="00616C85" w:rsidP="00616C85">
            <w:pPr>
              <w:spacing w:after="0"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2021/2377</w:t>
            </w:r>
          </w:p>
        </w:tc>
      </w:tr>
      <w:tr w:rsidR="00616C85" w:rsidRPr="00616C85" w:rsidTr="00616C85">
        <w:trPr>
          <w:tblCellSpacing w:w="15" w:type="dxa"/>
        </w:trPr>
        <w:tc>
          <w:tcPr>
            <w:tcW w:w="0" w:type="auto"/>
            <w:vAlign w:val="center"/>
            <w:hideMark/>
          </w:tcPr>
          <w:p w:rsidR="00616C85" w:rsidRPr="00616C85" w:rsidRDefault="00616C85" w:rsidP="00616C85">
            <w:pPr>
              <w:spacing w:after="0"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Tarih</w:t>
            </w:r>
          </w:p>
        </w:tc>
        <w:tc>
          <w:tcPr>
            <w:tcW w:w="0" w:type="auto"/>
            <w:vAlign w:val="center"/>
            <w:hideMark/>
          </w:tcPr>
          <w:p w:rsidR="00616C85" w:rsidRPr="00616C85" w:rsidRDefault="00616C85" w:rsidP="00616C85">
            <w:pPr>
              <w:spacing w:after="0"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26.04.2021</w:t>
            </w:r>
          </w:p>
        </w:tc>
      </w:tr>
    </w:tbl>
    <w:p w:rsidR="00616C85" w:rsidRPr="00616C85" w:rsidRDefault="00616C85" w:rsidP="00616C8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616C85">
        <w:rPr>
          <w:rFonts w:ascii="Times New Roman" w:eastAsia="Times New Roman" w:hAnsi="Times New Roman" w:cs="Times New Roman"/>
          <w:color w:val="000000"/>
          <w:sz w:val="27"/>
          <w:szCs w:val="27"/>
          <w:lang w:eastAsia="tr-TR"/>
        </w:rPr>
        <w:t>MEMURLAR SİYASİ PARTİ TOPLANTISINA KATILABİLİR Mİ</w:t>
      </w:r>
      <w:bookmarkEnd w:id="0"/>
      <w:r w:rsidRPr="00616C85">
        <w:rPr>
          <w:rFonts w:ascii="Times New Roman" w:eastAsia="Times New Roman" w:hAnsi="Times New Roman" w:cs="Times New Roman"/>
          <w:color w:val="000000"/>
          <w:sz w:val="27"/>
          <w:szCs w:val="27"/>
          <w:lang w:eastAsia="tr-TR"/>
        </w:rPr>
        <w:t>?</w:t>
      </w:r>
    </w:p>
    <w:p w:rsidR="00616C85" w:rsidRPr="00616C85" w:rsidRDefault="00616C85" w:rsidP="00616C8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"SİYASİ PARTİ YARARINA FİİLEN FAALİYETTE BULUNMAK" EYLEMİ</w:t>
      </w:r>
    </w:p>
    <w:p w:rsidR="00616C85" w:rsidRPr="00616C85" w:rsidRDefault="00616C85" w:rsidP="00616C8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DİSİPLİN CEZALARI</w:t>
      </w:r>
    </w:p>
    <w:p w:rsidR="00616C85" w:rsidRPr="00616C85" w:rsidRDefault="00616C85" w:rsidP="00616C8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SİYASİ PARTİ YARARINA FİİLEN FAALİYETTE BULUNMAK</w:t>
      </w:r>
    </w:p>
    <w:p w:rsidR="00616C85" w:rsidRPr="00616C85" w:rsidRDefault="00616C85" w:rsidP="00616C8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AYLIKTAN KESME CEZASI</w:t>
      </w:r>
    </w:p>
    <w:p w:rsidR="00616C85" w:rsidRPr="00616C85" w:rsidRDefault="00616C85" w:rsidP="00616C85">
      <w:pPr>
        <w:spacing w:after="0"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br/>
        <w:t>(657 s. DMK m. 125)</w:t>
      </w:r>
    </w:p>
    <w:p w:rsidR="00616C85" w:rsidRPr="00616C85" w:rsidRDefault="00616C85" w:rsidP="00616C85">
      <w:pPr>
        <w:spacing w:after="0"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b/>
          <w:bCs/>
          <w:color w:val="000000"/>
          <w:sz w:val="27"/>
          <w:szCs w:val="27"/>
          <w:lang w:eastAsia="tr-TR"/>
        </w:rPr>
        <w:t>ÖZET</w:t>
      </w:r>
    </w:p>
    <w:p w:rsidR="00616C85" w:rsidRPr="00616C85" w:rsidRDefault="00616C85" w:rsidP="00616C85">
      <w:pPr>
        <w:spacing w:after="0"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27.09.2021 tarihinde www.memurlar.net’te “Memurlar siyasi parti toplantısına katılabilir mi?” başlığıyla yayınlanan Danıştay 12. Dairesi karar. Daire, salt siyasi parti toplantısına katılma eyleminin, "siyasi parti yararına fiilen faaliyette bulunmak" eylemi kapsamında değerlendirilmesine hukuken olanak bulunmadığından, verilen disiplin cezasını iptal eden yerel mahkeme kararını onadı.</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TEMYİZ EDEN (DAVALI) : … Belediye Başkanlığı - … / …</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16C85">
        <w:rPr>
          <w:rFonts w:ascii="Times New Roman" w:eastAsia="Times New Roman" w:hAnsi="Times New Roman" w:cs="Times New Roman"/>
          <w:color w:val="000000"/>
          <w:sz w:val="27"/>
          <w:szCs w:val="27"/>
          <w:lang w:eastAsia="tr-TR"/>
        </w:rPr>
        <w:t>VEKİLİ : Av.</w:t>
      </w:r>
      <w:proofErr w:type="gramEnd"/>
      <w:r w:rsidRPr="00616C85">
        <w:rPr>
          <w:rFonts w:ascii="Times New Roman" w:eastAsia="Times New Roman" w:hAnsi="Times New Roman" w:cs="Times New Roman"/>
          <w:color w:val="000000"/>
          <w:sz w:val="27"/>
          <w:szCs w:val="27"/>
          <w:lang w:eastAsia="tr-TR"/>
        </w:rPr>
        <w:t xml:space="preserve"> …</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KARŞI TARAF (DAVACI) : …</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16C85">
        <w:rPr>
          <w:rFonts w:ascii="Times New Roman" w:eastAsia="Times New Roman" w:hAnsi="Times New Roman" w:cs="Times New Roman"/>
          <w:color w:val="000000"/>
          <w:sz w:val="27"/>
          <w:szCs w:val="27"/>
          <w:lang w:eastAsia="tr-TR"/>
        </w:rPr>
        <w:t>VEKİLİ : Av.</w:t>
      </w:r>
      <w:proofErr w:type="gramEnd"/>
      <w:r w:rsidRPr="00616C85">
        <w:rPr>
          <w:rFonts w:ascii="Times New Roman" w:eastAsia="Times New Roman" w:hAnsi="Times New Roman" w:cs="Times New Roman"/>
          <w:color w:val="000000"/>
          <w:sz w:val="27"/>
          <w:szCs w:val="27"/>
          <w:lang w:eastAsia="tr-TR"/>
        </w:rPr>
        <w:t xml:space="preserve"> …</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İSTEMİN KONUSU : ... İdare </w:t>
      </w:r>
      <w:proofErr w:type="gramStart"/>
      <w:r w:rsidRPr="00616C85">
        <w:rPr>
          <w:rFonts w:ascii="Times New Roman" w:eastAsia="Times New Roman" w:hAnsi="Times New Roman" w:cs="Times New Roman"/>
          <w:color w:val="000000"/>
          <w:sz w:val="27"/>
          <w:szCs w:val="27"/>
          <w:lang w:eastAsia="tr-TR"/>
        </w:rPr>
        <w:t>Mahkemesinin …</w:t>
      </w:r>
      <w:proofErr w:type="gramEnd"/>
      <w:r w:rsidRPr="00616C85">
        <w:rPr>
          <w:rFonts w:ascii="Times New Roman" w:eastAsia="Times New Roman" w:hAnsi="Times New Roman" w:cs="Times New Roman"/>
          <w:color w:val="000000"/>
          <w:sz w:val="27"/>
          <w:szCs w:val="27"/>
          <w:lang w:eastAsia="tr-TR"/>
        </w:rPr>
        <w:t xml:space="preserve"> tarih ve E</w:t>
      </w:r>
      <w:proofErr w:type="gramStart"/>
      <w:r w:rsidRPr="00616C85">
        <w:rPr>
          <w:rFonts w:ascii="Times New Roman" w:eastAsia="Times New Roman" w:hAnsi="Times New Roman" w:cs="Times New Roman"/>
          <w:color w:val="000000"/>
          <w:sz w:val="27"/>
          <w:szCs w:val="27"/>
          <w:lang w:eastAsia="tr-TR"/>
        </w:rPr>
        <w:t>:…,</w:t>
      </w:r>
      <w:proofErr w:type="gramEnd"/>
      <w:r w:rsidRPr="00616C85">
        <w:rPr>
          <w:rFonts w:ascii="Times New Roman" w:eastAsia="Times New Roman" w:hAnsi="Times New Roman" w:cs="Times New Roman"/>
          <w:color w:val="000000"/>
          <w:sz w:val="27"/>
          <w:szCs w:val="27"/>
          <w:lang w:eastAsia="tr-TR"/>
        </w:rPr>
        <w:t xml:space="preserve"> K:… </w:t>
      </w:r>
      <w:proofErr w:type="gramStart"/>
      <w:r w:rsidRPr="00616C85">
        <w:rPr>
          <w:rFonts w:ascii="Times New Roman" w:eastAsia="Times New Roman" w:hAnsi="Times New Roman" w:cs="Times New Roman"/>
          <w:color w:val="000000"/>
          <w:sz w:val="27"/>
          <w:szCs w:val="27"/>
          <w:lang w:eastAsia="tr-TR"/>
        </w:rPr>
        <w:t>sayılı</w:t>
      </w:r>
      <w:proofErr w:type="gramEnd"/>
      <w:r w:rsidRPr="00616C85">
        <w:rPr>
          <w:rFonts w:ascii="Times New Roman" w:eastAsia="Times New Roman" w:hAnsi="Times New Roman" w:cs="Times New Roman"/>
          <w:color w:val="000000"/>
          <w:sz w:val="27"/>
          <w:szCs w:val="27"/>
          <w:lang w:eastAsia="tr-TR"/>
        </w:rPr>
        <w:t xml:space="preserve"> kararının </w:t>
      </w:r>
      <w:proofErr w:type="spellStart"/>
      <w:r w:rsidRPr="00616C85">
        <w:rPr>
          <w:rFonts w:ascii="Times New Roman" w:eastAsia="Times New Roman" w:hAnsi="Times New Roman" w:cs="Times New Roman"/>
          <w:color w:val="000000"/>
          <w:sz w:val="27"/>
          <w:szCs w:val="27"/>
          <w:lang w:eastAsia="tr-TR"/>
        </w:rPr>
        <w:t>temyizen</w:t>
      </w:r>
      <w:proofErr w:type="spellEnd"/>
      <w:r w:rsidRPr="00616C85">
        <w:rPr>
          <w:rFonts w:ascii="Times New Roman" w:eastAsia="Times New Roman" w:hAnsi="Times New Roman" w:cs="Times New Roman"/>
          <w:color w:val="000000"/>
          <w:sz w:val="27"/>
          <w:szCs w:val="27"/>
          <w:lang w:eastAsia="tr-TR"/>
        </w:rPr>
        <w:t xml:space="preserve"> incelenerek bozulması istenilmektedir.</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YARGILAMA </w:t>
      </w:r>
      <w:proofErr w:type="gramStart"/>
      <w:r w:rsidRPr="00616C85">
        <w:rPr>
          <w:rFonts w:ascii="Times New Roman" w:eastAsia="Times New Roman" w:hAnsi="Times New Roman" w:cs="Times New Roman"/>
          <w:color w:val="000000"/>
          <w:sz w:val="27"/>
          <w:szCs w:val="27"/>
          <w:lang w:eastAsia="tr-TR"/>
        </w:rPr>
        <w:t>SÜRECİ :</w:t>
      </w:r>
      <w:proofErr w:type="gramEnd"/>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Dava konusu istem: İstanbul İli, … Belediye Başkanlığında belediye başkan yardımcısı olarak görev yapan davacının, 657 sayılı Devlet Memurları Kanunu'nun 125. maddesinin birinci fıkrasının (D) bendinin (o) alt bendinde belirtilen disiplin suçunu işlediği gerekçesiyle, bir yıl kademe ilerlemesinin durdurulması cezası ile cezalandırılması, ancak öğrenim durumu nedeniyle yükselebileceği derecenin son kademesinde bulunduğundan dolayı, bu cezanın, aynı maddenin beşinci fıkrası </w:t>
      </w:r>
      <w:r w:rsidRPr="00616C85">
        <w:rPr>
          <w:rFonts w:ascii="Times New Roman" w:eastAsia="Times New Roman" w:hAnsi="Times New Roman" w:cs="Times New Roman"/>
          <w:color w:val="000000"/>
          <w:sz w:val="27"/>
          <w:szCs w:val="27"/>
          <w:lang w:eastAsia="tr-TR"/>
        </w:rPr>
        <w:lastRenderedPageBreak/>
        <w:t xml:space="preserve">uyarınca 1/4 oranında aylıktan kesme cezası şeklinde uygulanmasına </w:t>
      </w:r>
      <w:proofErr w:type="gramStart"/>
      <w:r w:rsidRPr="00616C85">
        <w:rPr>
          <w:rFonts w:ascii="Times New Roman" w:eastAsia="Times New Roman" w:hAnsi="Times New Roman" w:cs="Times New Roman"/>
          <w:color w:val="000000"/>
          <w:sz w:val="27"/>
          <w:szCs w:val="27"/>
          <w:lang w:eastAsia="tr-TR"/>
        </w:rPr>
        <w:t>ilişkin …</w:t>
      </w:r>
      <w:proofErr w:type="gramEnd"/>
      <w:r w:rsidRPr="00616C85">
        <w:rPr>
          <w:rFonts w:ascii="Times New Roman" w:eastAsia="Times New Roman" w:hAnsi="Times New Roman" w:cs="Times New Roman"/>
          <w:color w:val="000000"/>
          <w:sz w:val="27"/>
          <w:szCs w:val="27"/>
          <w:lang w:eastAsia="tr-TR"/>
        </w:rPr>
        <w:t xml:space="preserve"> tarih </w:t>
      </w:r>
      <w:proofErr w:type="gramStart"/>
      <w:r w:rsidRPr="00616C85">
        <w:rPr>
          <w:rFonts w:ascii="Times New Roman" w:eastAsia="Times New Roman" w:hAnsi="Times New Roman" w:cs="Times New Roman"/>
          <w:color w:val="000000"/>
          <w:sz w:val="27"/>
          <w:szCs w:val="27"/>
          <w:lang w:eastAsia="tr-TR"/>
        </w:rPr>
        <w:t>ve …</w:t>
      </w:r>
      <w:proofErr w:type="gramEnd"/>
      <w:r w:rsidRPr="00616C85">
        <w:rPr>
          <w:rFonts w:ascii="Times New Roman" w:eastAsia="Times New Roman" w:hAnsi="Times New Roman" w:cs="Times New Roman"/>
          <w:color w:val="000000"/>
          <w:sz w:val="27"/>
          <w:szCs w:val="27"/>
          <w:lang w:eastAsia="tr-TR"/>
        </w:rPr>
        <w:t xml:space="preserve"> </w:t>
      </w:r>
      <w:proofErr w:type="gramStart"/>
      <w:r w:rsidRPr="00616C85">
        <w:rPr>
          <w:rFonts w:ascii="Times New Roman" w:eastAsia="Times New Roman" w:hAnsi="Times New Roman" w:cs="Times New Roman"/>
          <w:color w:val="000000"/>
          <w:sz w:val="27"/>
          <w:szCs w:val="27"/>
          <w:lang w:eastAsia="tr-TR"/>
        </w:rPr>
        <w:t>sayılı</w:t>
      </w:r>
      <w:proofErr w:type="gramEnd"/>
      <w:r w:rsidRPr="00616C85">
        <w:rPr>
          <w:rFonts w:ascii="Times New Roman" w:eastAsia="Times New Roman" w:hAnsi="Times New Roman" w:cs="Times New Roman"/>
          <w:color w:val="000000"/>
          <w:sz w:val="27"/>
          <w:szCs w:val="27"/>
          <w:lang w:eastAsia="tr-TR"/>
        </w:rPr>
        <w:t xml:space="preserve"> işlemin iptali istenilmiştir.</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İlk Derece Mahkemesi kararının özeti: ... İdare Mahkemesince, Danıştay </w:t>
      </w:r>
      <w:proofErr w:type="spellStart"/>
      <w:r w:rsidRPr="00616C85">
        <w:rPr>
          <w:rFonts w:ascii="Times New Roman" w:eastAsia="Times New Roman" w:hAnsi="Times New Roman" w:cs="Times New Roman"/>
          <w:color w:val="000000"/>
          <w:sz w:val="27"/>
          <w:szCs w:val="27"/>
          <w:lang w:eastAsia="tr-TR"/>
        </w:rPr>
        <w:t>Onikinci</w:t>
      </w:r>
      <w:proofErr w:type="spellEnd"/>
      <w:r w:rsidRPr="00616C85">
        <w:rPr>
          <w:rFonts w:ascii="Times New Roman" w:eastAsia="Times New Roman" w:hAnsi="Times New Roman" w:cs="Times New Roman"/>
          <w:color w:val="000000"/>
          <w:sz w:val="27"/>
          <w:szCs w:val="27"/>
          <w:lang w:eastAsia="tr-TR"/>
        </w:rPr>
        <w:t xml:space="preserve"> Dairesinin </w:t>
      </w:r>
      <w:proofErr w:type="gramStart"/>
      <w:r w:rsidRPr="00616C85">
        <w:rPr>
          <w:rFonts w:ascii="Times New Roman" w:eastAsia="Times New Roman" w:hAnsi="Times New Roman" w:cs="Times New Roman"/>
          <w:color w:val="000000"/>
          <w:sz w:val="27"/>
          <w:szCs w:val="27"/>
          <w:lang w:eastAsia="tr-TR"/>
        </w:rPr>
        <w:t>12/10/2017</w:t>
      </w:r>
      <w:proofErr w:type="gramEnd"/>
      <w:r w:rsidRPr="00616C85">
        <w:rPr>
          <w:rFonts w:ascii="Times New Roman" w:eastAsia="Times New Roman" w:hAnsi="Times New Roman" w:cs="Times New Roman"/>
          <w:color w:val="000000"/>
          <w:sz w:val="27"/>
          <w:szCs w:val="27"/>
          <w:lang w:eastAsia="tr-TR"/>
        </w:rPr>
        <w:t xml:space="preserve"> tarih ve E:2014/1814, K:2017/4798 sayılı bozma kararına uyularak; dava konusu işlemin dayanağı olan 657 sayılı Kanun'un 125/D-(o) maddesinde yer alan "fiilen faaliyet" ibaresinden hareketle, yasa koyucunun, bir toplantıya katılmanın ötesinde bir takım faaliyetleri cezalandırmayı amaçladığı sonucuna ulaşılması ve davacının katıldığı toplantının kamuya açık bir faaliyet olmadığı hususu birlikte değerlendirildiğinde, davacının salt siyasi parti toplantısına katılma eyleminin, "siyasi parti yararına fiilen faaliyette bulunmak" eylemi kapsamında değerlendirilmesine hukuken olanak bulunmadığından, dava konusu işlemde hukuka uyarlık bulunmadığı gerekçesiyle, işlemin iptaline karar verilmiştir.</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TEMYİZ EDENİN </w:t>
      </w:r>
      <w:proofErr w:type="gramStart"/>
      <w:r w:rsidRPr="00616C85">
        <w:rPr>
          <w:rFonts w:ascii="Times New Roman" w:eastAsia="Times New Roman" w:hAnsi="Times New Roman" w:cs="Times New Roman"/>
          <w:color w:val="000000"/>
          <w:sz w:val="27"/>
          <w:szCs w:val="27"/>
          <w:lang w:eastAsia="tr-TR"/>
        </w:rPr>
        <w:t>İDDİALARI : Dava</w:t>
      </w:r>
      <w:proofErr w:type="gramEnd"/>
      <w:r w:rsidRPr="00616C85">
        <w:rPr>
          <w:rFonts w:ascii="Times New Roman" w:eastAsia="Times New Roman" w:hAnsi="Times New Roman" w:cs="Times New Roman"/>
          <w:color w:val="000000"/>
          <w:sz w:val="27"/>
          <w:szCs w:val="27"/>
          <w:lang w:eastAsia="tr-TR"/>
        </w:rPr>
        <w:t xml:space="preserve"> konusu işlemin hukuka uygun olduğu belirtilerek İdare Mahkemesi kararının bozulması gerektiği ileri sürülmektedir.</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KARŞI TARAFIN </w:t>
      </w:r>
      <w:proofErr w:type="gramStart"/>
      <w:r w:rsidRPr="00616C85">
        <w:rPr>
          <w:rFonts w:ascii="Times New Roman" w:eastAsia="Times New Roman" w:hAnsi="Times New Roman" w:cs="Times New Roman"/>
          <w:color w:val="000000"/>
          <w:sz w:val="27"/>
          <w:szCs w:val="27"/>
          <w:lang w:eastAsia="tr-TR"/>
        </w:rPr>
        <w:t>SAVUNMASI : İdare</w:t>
      </w:r>
      <w:proofErr w:type="gramEnd"/>
      <w:r w:rsidRPr="00616C85">
        <w:rPr>
          <w:rFonts w:ascii="Times New Roman" w:eastAsia="Times New Roman" w:hAnsi="Times New Roman" w:cs="Times New Roman"/>
          <w:color w:val="000000"/>
          <w:sz w:val="27"/>
          <w:szCs w:val="27"/>
          <w:lang w:eastAsia="tr-TR"/>
        </w:rPr>
        <w:t xml:space="preserve"> Mahkemesi kararının hukuka uygun olduğu belirtilerek, istemin reddi gerektiği savunulmuştur.</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DANIŞTAY TETKİK HÂKİMİ : …</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616C85">
        <w:rPr>
          <w:rFonts w:ascii="Times New Roman" w:eastAsia="Times New Roman" w:hAnsi="Times New Roman" w:cs="Times New Roman"/>
          <w:color w:val="000000"/>
          <w:sz w:val="27"/>
          <w:szCs w:val="27"/>
          <w:lang w:eastAsia="tr-TR"/>
        </w:rPr>
        <w:t>DÜŞÜNCESİ : Temyiz</w:t>
      </w:r>
      <w:proofErr w:type="gramEnd"/>
      <w:r w:rsidRPr="00616C85">
        <w:rPr>
          <w:rFonts w:ascii="Times New Roman" w:eastAsia="Times New Roman" w:hAnsi="Times New Roman" w:cs="Times New Roman"/>
          <w:color w:val="000000"/>
          <w:sz w:val="27"/>
          <w:szCs w:val="27"/>
          <w:lang w:eastAsia="tr-TR"/>
        </w:rPr>
        <w:t xml:space="preserve"> isteminin reddi ile usul ve yasaya uygun olan İdare Mahkemesi kararının onanması gerektiği düşünülmektedir.</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TÜRK MİLLETİ ADINA</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Karar veren Danıştay </w:t>
      </w:r>
      <w:proofErr w:type="spellStart"/>
      <w:r w:rsidRPr="00616C85">
        <w:rPr>
          <w:rFonts w:ascii="Times New Roman" w:eastAsia="Times New Roman" w:hAnsi="Times New Roman" w:cs="Times New Roman"/>
          <w:color w:val="000000"/>
          <w:sz w:val="27"/>
          <w:szCs w:val="27"/>
          <w:lang w:eastAsia="tr-TR"/>
        </w:rPr>
        <w:t>Onikinci</w:t>
      </w:r>
      <w:proofErr w:type="spellEnd"/>
      <w:r w:rsidRPr="00616C85">
        <w:rPr>
          <w:rFonts w:ascii="Times New Roman" w:eastAsia="Times New Roman" w:hAnsi="Times New Roman" w:cs="Times New Roman"/>
          <w:color w:val="000000"/>
          <w:sz w:val="27"/>
          <w:szCs w:val="27"/>
          <w:lang w:eastAsia="tr-TR"/>
        </w:rPr>
        <w:t xml:space="preserve"> Dairesince, Tetkik Hâkiminin açıklamaları dinlendikten ve dosyadaki belgeler incelendikten sonra gereği görüşüldü:</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HUKUKİ </w:t>
      </w:r>
      <w:proofErr w:type="gramStart"/>
      <w:r w:rsidRPr="00616C85">
        <w:rPr>
          <w:rFonts w:ascii="Times New Roman" w:eastAsia="Times New Roman" w:hAnsi="Times New Roman" w:cs="Times New Roman"/>
          <w:color w:val="000000"/>
          <w:sz w:val="27"/>
          <w:szCs w:val="27"/>
          <w:lang w:eastAsia="tr-TR"/>
        </w:rPr>
        <w:t>DEĞERLENDİRME :</w:t>
      </w:r>
      <w:proofErr w:type="gramEnd"/>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2577 sayılı İdari Yargılama Usulü Kanunu'nun 6545 sayılı Kanun ile değişik 50. maddesinin 4. fıkrasında, </w:t>
      </w:r>
      <w:proofErr w:type="spellStart"/>
      <w:r w:rsidRPr="00616C85">
        <w:rPr>
          <w:rFonts w:ascii="Times New Roman" w:eastAsia="Times New Roman" w:hAnsi="Times New Roman" w:cs="Times New Roman"/>
          <w:color w:val="000000"/>
          <w:sz w:val="27"/>
          <w:szCs w:val="27"/>
          <w:lang w:eastAsia="tr-TR"/>
        </w:rPr>
        <w:t>Danıştayın</w:t>
      </w:r>
      <w:proofErr w:type="spellEnd"/>
      <w:r w:rsidRPr="00616C85">
        <w:rPr>
          <w:rFonts w:ascii="Times New Roman" w:eastAsia="Times New Roman" w:hAnsi="Times New Roman" w:cs="Times New Roman"/>
          <w:color w:val="000000"/>
          <w:sz w:val="27"/>
          <w:szCs w:val="27"/>
          <w:lang w:eastAsia="tr-TR"/>
        </w:rPr>
        <w:t xml:space="preserve"> bozma kararına uyulduğu takdirde, bu kararın temyiz incelemesinin bozma kararına uygunlukla sınırlı olarak yapılacağı hükmüne yer verilmiştir.</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616C85">
        <w:rPr>
          <w:rFonts w:ascii="Times New Roman" w:eastAsia="Times New Roman" w:hAnsi="Times New Roman" w:cs="Times New Roman"/>
          <w:color w:val="000000"/>
          <w:sz w:val="27"/>
          <w:szCs w:val="27"/>
          <w:lang w:eastAsia="tr-TR"/>
        </w:rPr>
        <w:t>Temyizen</w:t>
      </w:r>
      <w:proofErr w:type="spellEnd"/>
      <w:r w:rsidRPr="00616C85">
        <w:rPr>
          <w:rFonts w:ascii="Times New Roman" w:eastAsia="Times New Roman" w:hAnsi="Times New Roman" w:cs="Times New Roman"/>
          <w:color w:val="000000"/>
          <w:sz w:val="27"/>
          <w:szCs w:val="27"/>
          <w:lang w:eastAsia="tr-TR"/>
        </w:rPr>
        <w:t xml:space="preserve"> incelenen kararda, İdare Mahkemesince bozma kararında belirtilen esaslara uyulduğu anlaşılmış olup, dilekçede ileri sürülen temyiz nedenleri kararın bozulmasını gerektirecek nitelikte görülmemiştir.</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KARAR </w:t>
      </w:r>
      <w:proofErr w:type="gramStart"/>
      <w:r w:rsidRPr="00616C85">
        <w:rPr>
          <w:rFonts w:ascii="Times New Roman" w:eastAsia="Times New Roman" w:hAnsi="Times New Roman" w:cs="Times New Roman"/>
          <w:color w:val="000000"/>
          <w:sz w:val="27"/>
          <w:szCs w:val="27"/>
          <w:lang w:eastAsia="tr-TR"/>
        </w:rPr>
        <w:t>SONUCU :</w:t>
      </w:r>
      <w:proofErr w:type="gramEnd"/>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Açıklanan nedenlerle;</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1. Davalı idarenin temyiz isteminin reddine,</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 xml:space="preserve">2. Dava konusu işlemin yukarıda özetlenen gerekçeyle iptali </w:t>
      </w:r>
      <w:proofErr w:type="gramStart"/>
      <w:r w:rsidRPr="00616C85">
        <w:rPr>
          <w:rFonts w:ascii="Times New Roman" w:eastAsia="Times New Roman" w:hAnsi="Times New Roman" w:cs="Times New Roman"/>
          <w:color w:val="000000"/>
          <w:sz w:val="27"/>
          <w:szCs w:val="27"/>
          <w:lang w:eastAsia="tr-TR"/>
        </w:rPr>
        <w:t>yolundaki …</w:t>
      </w:r>
      <w:proofErr w:type="gramEnd"/>
      <w:r w:rsidRPr="00616C85">
        <w:rPr>
          <w:rFonts w:ascii="Times New Roman" w:eastAsia="Times New Roman" w:hAnsi="Times New Roman" w:cs="Times New Roman"/>
          <w:color w:val="000000"/>
          <w:sz w:val="27"/>
          <w:szCs w:val="27"/>
          <w:lang w:eastAsia="tr-TR"/>
        </w:rPr>
        <w:t xml:space="preserve"> İdare </w:t>
      </w:r>
      <w:proofErr w:type="gramStart"/>
      <w:r w:rsidRPr="00616C85">
        <w:rPr>
          <w:rFonts w:ascii="Times New Roman" w:eastAsia="Times New Roman" w:hAnsi="Times New Roman" w:cs="Times New Roman"/>
          <w:color w:val="000000"/>
          <w:sz w:val="27"/>
          <w:szCs w:val="27"/>
          <w:lang w:eastAsia="tr-TR"/>
        </w:rPr>
        <w:t>Mahkemesinin …</w:t>
      </w:r>
      <w:proofErr w:type="gramEnd"/>
      <w:r w:rsidRPr="00616C85">
        <w:rPr>
          <w:rFonts w:ascii="Times New Roman" w:eastAsia="Times New Roman" w:hAnsi="Times New Roman" w:cs="Times New Roman"/>
          <w:color w:val="000000"/>
          <w:sz w:val="27"/>
          <w:szCs w:val="27"/>
          <w:lang w:eastAsia="tr-TR"/>
        </w:rPr>
        <w:t xml:space="preserve"> tarih ve E</w:t>
      </w:r>
      <w:proofErr w:type="gramStart"/>
      <w:r w:rsidRPr="00616C85">
        <w:rPr>
          <w:rFonts w:ascii="Times New Roman" w:eastAsia="Times New Roman" w:hAnsi="Times New Roman" w:cs="Times New Roman"/>
          <w:color w:val="000000"/>
          <w:sz w:val="27"/>
          <w:szCs w:val="27"/>
          <w:lang w:eastAsia="tr-TR"/>
        </w:rPr>
        <w:t>:…,</w:t>
      </w:r>
      <w:proofErr w:type="gramEnd"/>
      <w:r w:rsidRPr="00616C85">
        <w:rPr>
          <w:rFonts w:ascii="Times New Roman" w:eastAsia="Times New Roman" w:hAnsi="Times New Roman" w:cs="Times New Roman"/>
          <w:color w:val="000000"/>
          <w:sz w:val="27"/>
          <w:szCs w:val="27"/>
          <w:lang w:eastAsia="tr-TR"/>
        </w:rPr>
        <w:t xml:space="preserve"> K:… </w:t>
      </w:r>
      <w:proofErr w:type="gramStart"/>
      <w:r w:rsidRPr="00616C85">
        <w:rPr>
          <w:rFonts w:ascii="Times New Roman" w:eastAsia="Times New Roman" w:hAnsi="Times New Roman" w:cs="Times New Roman"/>
          <w:color w:val="000000"/>
          <w:sz w:val="27"/>
          <w:szCs w:val="27"/>
          <w:lang w:eastAsia="tr-TR"/>
        </w:rPr>
        <w:t>sayılı</w:t>
      </w:r>
      <w:proofErr w:type="gramEnd"/>
      <w:r w:rsidRPr="00616C85">
        <w:rPr>
          <w:rFonts w:ascii="Times New Roman" w:eastAsia="Times New Roman" w:hAnsi="Times New Roman" w:cs="Times New Roman"/>
          <w:color w:val="000000"/>
          <w:sz w:val="27"/>
          <w:szCs w:val="27"/>
          <w:lang w:eastAsia="tr-TR"/>
        </w:rPr>
        <w:t xml:space="preserve"> temyize konu kararının ONANMASINA,</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3. Temyiz giderlerinin istemde bulunan üzerinde bırakılmasına,</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4. Dosyanın anılan mahkemeye gönderilmesine,</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16C85">
        <w:rPr>
          <w:rFonts w:ascii="Times New Roman" w:eastAsia="Times New Roman" w:hAnsi="Times New Roman" w:cs="Times New Roman"/>
          <w:color w:val="000000"/>
          <w:sz w:val="27"/>
          <w:szCs w:val="27"/>
          <w:lang w:eastAsia="tr-TR"/>
        </w:rPr>
        <w:t>5. 2577 sayılı Kanun'un (Geçici 8. maddesi uyarınca uygulanmasına devam edilen) 54. maddesinin birinci fıkrası uyarınca, bu kararın tebliğ tarihini izleyen günden itibaren 15 (</w:t>
      </w:r>
      <w:proofErr w:type="spellStart"/>
      <w:r w:rsidRPr="00616C85">
        <w:rPr>
          <w:rFonts w:ascii="Times New Roman" w:eastAsia="Times New Roman" w:hAnsi="Times New Roman" w:cs="Times New Roman"/>
          <w:color w:val="000000"/>
          <w:sz w:val="27"/>
          <w:szCs w:val="27"/>
          <w:lang w:eastAsia="tr-TR"/>
        </w:rPr>
        <w:t>onbeş</w:t>
      </w:r>
      <w:proofErr w:type="spellEnd"/>
      <w:r w:rsidRPr="00616C85">
        <w:rPr>
          <w:rFonts w:ascii="Times New Roman" w:eastAsia="Times New Roman" w:hAnsi="Times New Roman" w:cs="Times New Roman"/>
          <w:color w:val="000000"/>
          <w:sz w:val="27"/>
          <w:szCs w:val="27"/>
          <w:lang w:eastAsia="tr-TR"/>
        </w:rPr>
        <w:t>) gün içinde karar düzeltme yolu açık olmak üzere, 26.04.2021 tarihinde oybirliğiyle karar verildi.</w:t>
      </w:r>
    </w:p>
    <w:p w:rsidR="00616C85" w:rsidRPr="00616C85" w:rsidRDefault="00616C85" w:rsidP="00616C85">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t xml:space="preserve"> </w:t>
      </w:r>
    </w:p>
    <w:p w:rsidR="006219B2" w:rsidRPr="00616C85" w:rsidRDefault="006219B2" w:rsidP="00616C85"/>
    <w:sectPr w:rsidR="006219B2" w:rsidRPr="00616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BF3"/>
    <w:multiLevelType w:val="multilevel"/>
    <w:tmpl w:val="3270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D7F4F"/>
    <w:multiLevelType w:val="multilevel"/>
    <w:tmpl w:val="9810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4D"/>
    <w:rsid w:val="000B214D"/>
    <w:rsid w:val="003C2097"/>
    <w:rsid w:val="00616C85"/>
    <w:rsid w:val="006219B2"/>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8A429-ACCF-4D0B-96B6-88309BD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21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7498">
      <w:bodyDiv w:val="1"/>
      <w:marLeft w:val="0"/>
      <w:marRight w:val="0"/>
      <w:marTop w:val="0"/>
      <w:marBottom w:val="0"/>
      <w:divBdr>
        <w:top w:val="none" w:sz="0" w:space="0" w:color="auto"/>
        <w:left w:val="none" w:sz="0" w:space="0" w:color="auto"/>
        <w:bottom w:val="none" w:sz="0" w:space="0" w:color="auto"/>
        <w:right w:val="none" w:sz="0" w:space="0" w:color="auto"/>
      </w:divBdr>
      <w:divsChild>
        <w:div w:id="833574109">
          <w:marLeft w:val="0"/>
          <w:marRight w:val="0"/>
          <w:marTop w:val="0"/>
          <w:marBottom w:val="0"/>
          <w:divBdr>
            <w:top w:val="none" w:sz="0" w:space="0" w:color="auto"/>
            <w:left w:val="none" w:sz="0" w:space="0" w:color="auto"/>
            <w:bottom w:val="none" w:sz="0" w:space="0" w:color="auto"/>
            <w:right w:val="none" w:sz="0" w:space="0" w:color="auto"/>
          </w:divBdr>
        </w:div>
        <w:div w:id="1086876613">
          <w:marLeft w:val="0"/>
          <w:marRight w:val="0"/>
          <w:marTop w:val="0"/>
          <w:marBottom w:val="0"/>
          <w:divBdr>
            <w:top w:val="none" w:sz="0" w:space="0" w:color="auto"/>
            <w:left w:val="none" w:sz="0" w:space="0" w:color="auto"/>
            <w:bottom w:val="none" w:sz="0" w:space="0" w:color="auto"/>
            <w:right w:val="none" w:sz="0" w:space="0" w:color="auto"/>
          </w:divBdr>
          <w:divsChild>
            <w:div w:id="1315716008">
              <w:marLeft w:val="0"/>
              <w:marRight w:val="0"/>
              <w:marTop w:val="0"/>
              <w:marBottom w:val="0"/>
              <w:divBdr>
                <w:top w:val="none" w:sz="0" w:space="0" w:color="auto"/>
                <w:left w:val="none" w:sz="0" w:space="0" w:color="auto"/>
                <w:bottom w:val="none" w:sz="0" w:space="0" w:color="auto"/>
                <w:right w:val="none" w:sz="0" w:space="0" w:color="auto"/>
              </w:divBdr>
            </w:div>
          </w:divsChild>
        </w:div>
        <w:div w:id="2146701449">
          <w:marLeft w:val="0"/>
          <w:marRight w:val="0"/>
          <w:marTop w:val="0"/>
          <w:marBottom w:val="0"/>
          <w:divBdr>
            <w:top w:val="none" w:sz="0" w:space="0" w:color="auto"/>
            <w:left w:val="none" w:sz="0" w:space="0" w:color="auto"/>
            <w:bottom w:val="none" w:sz="0" w:space="0" w:color="auto"/>
            <w:right w:val="none" w:sz="0" w:space="0" w:color="auto"/>
          </w:divBdr>
        </w:div>
        <w:div w:id="1984189241">
          <w:marLeft w:val="0"/>
          <w:marRight w:val="0"/>
          <w:marTop w:val="0"/>
          <w:marBottom w:val="0"/>
          <w:divBdr>
            <w:top w:val="none" w:sz="0" w:space="0" w:color="auto"/>
            <w:left w:val="none" w:sz="0" w:space="0" w:color="auto"/>
            <w:bottom w:val="none" w:sz="0" w:space="0" w:color="auto"/>
            <w:right w:val="none" w:sz="0" w:space="0" w:color="auto"/>
          </w:divBdr>
        </w:div>
        <w:div w:id="1235816125">
          <w:marLeft w:val="0"/>
          <w:marRight w:val="0"/>
          <w:marTop w:val="0"/>
          <w:marBottom w:val="0"/>
          <w:divBdr>
            <w:top w:val="none" w:sz="0" w:space="0" w:color="auto"/>
            <w:left w:val="none" w:sz="0" w:space="0" w:color="auto"/>
            <w:bottom w:val="none" w:sz="0" w:space="0" w:color="auto"/>
            <w:right w:val="none" w:sz="0" w:space="0" w:color="auto"/>
          </w:divBdr>
        </w:div>
        <w:div w:id="126091935">
          <w:marLeft w:val="0"/>
          <w:marRight w:val="0"/>
          <w:marTop w:val="0"/>
          <w:marBottom w:val="0"/>
          <w:divBdr>
            <w:top w:val="none" w:sz="0" w:space="0" w:color="auto"/>
            <w:left w:val="none" w:sz="0" w:space="0" w:color="auto"/>
            <w:bottom w:val="none" w:sz="0" w:space="0" w:color="auto"/>
            <w:right w:val="none" w:sz="0" w:space="0" w:color="auto"/>
          </w:divBdr>
        </w:div>
      </w:divsChild>
    </w:div>
    <w:div w:id="1296528317">
      <w:bodyDiv w:val="1"/>
      <w:marLeft w:val="0"/>
      <w:marRight w:val="0"/>
      <w:marTop w:val="0"/>
      <w:marBottom w:val="0"/>
      <w:divBdr>
        <w:top w:val="none" w:sz="0" w:space="0" w:color="auto"/>
        <w:left w:val="none" w:sz="0" w:space="0" w:color="auto"/>
        <w:bottom w:val="none" w:sz="0" w:space="0" w:color="auto"/>
        <w:right w:val="none" w:sz="0" w:space="0" w:color="auto"/>
      </w:divBdr>
      <w:divsChild>
        <w:div w:id="2059352197">
          <w:marLeft w:val="0"/>
          <w:marRight w:val="0"/>
          <w:marTop w:val="0"/>
          <w:marBottom w:val="0"/>
          <w:divBdr>
            <w:top w:val="none" w:sz="0" w:space="0" w:color="auto"/>
            <w:left w:val="none" w:sz="0" w:space="0" w:color="auto"/>
            <w:bottom w:val="none" w:sz="0" w:space="0" w:color="auto"/>
            <w:right w:val="none" w:sz="0" w:space="0" w:color="auto"/>
          </w:divBdr>
        </w:div>
        <w:div w:id="895163921">
          <w:marLeft w:val="0"/>
          <w:marRight w:val="0"/>
          <w:marTop w:val="0"/>
          <w:marBottom w:val="0"/>
          <w:divBdr>
            <w:top w:val="none" w:sz="0" w:space="0" w:color="auto"/>
            <w:left w:val="none" w:sz="0" w:space="0" w:color="auto"/>
            <w:bottom w:val="none" w:sz="0" w:space="0" w:color="auto"/>
            <w:right w:val="none" w:sz="0" w:space="0" w:color="auto"/>
          </w:divBdr>
          <w:divsChild>
            <w:div w:id="1899784854">
              <w:marLeft w:val="0"/>
              <w:marRight w:val="0"/>
              <w:marTop w:val="0"/>
              <w:marBottom w:val="0"/>
              <w:divBdr>
                <w:top w:val="none" w:sz="0" w:space="0" w:color="auto"/>
                <w:left w:val="none" w:sz="0" w:space="0" w:color="auto"/>
                <w:bottom w:val="none" w:sz="0" w:space="0" w:color="auto"/>
                <w:right w:val="none" w:sz="0" w:space="0" w:color="auto"/>
              </w:divBdr>
            </w:div>
          </w:divsChild>
        </w:div>
        <w:div w:id="1998536005">
          <w:marLeft w:val="0"/>
          <w:marRight w:val="0"/>
          <w:marTop w:val="0"/>
          <w:marBottom w:val="0"/>
          <w:divBdr>
            <w:top w:val="none" w:sz="0" w:space="0" w:color="auto"/>
            <w:left w:val="none" w:sz="0" w:space="0" w:color="auto"/>
            <w:bottom w:val="none" w:sz="0" w:space="0" w:color="auto"/>
            <w:right w:val="none" w:sz="0" w:space="0" w:color="auto"/>
          </w:divBdr>
        </w:div>
        <w:div w:id="32810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2021-10-05T08:17:00Z</dcterms:created>
  <dcterms:modified xsi:type="dcterms:W3CDTF">2021-10-05T08:17:00Z</dcterms:modified>
</cp:coreProperties>
</file>