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4" w:rsidRDefault="00BE0904" w:rsidP="00BE0904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T.C. </w:t>
      </w:r>
      <w:r>
        <w:rPr>
          <w:rFonts w:ascii="Times New Roman" w:hAnsi="Times New Roman" w:cs="Times New Roman"/>
          <w:b/>
          <w:sz w:val="26"/>
          <w:szCs w:val="26"/>
          <w:lang w:eastAsia="tr-TR"/>
        </w:rPr>
        <w:br/>
        <w:t xml:space="preserve">MİLLÎ EĞİTİM BAKANLIĞI </w:t>
      </w:r>
      <w:r>
        <w:rPr>
          <w:rFonts w:ascii="Times New Roman" w:hAnsi="Times New Roman" w:cs="Times New Roman"/>
          <w:b/>
          <w:sz w:val="26"/>
          <w:szCs w:val="26"/>
          <w:lang w:eastAsia="tr-TR"/>
        </w:rPr>
        <w:br/>
        <w:t>Ortaöğretim Genel Müdürlüğü</w:t>
      </w:r>
    </w:p>
    <w:p w:rsidR="00BE0904" w:rsidRDefault="00BE0904" w:rsidP="00BE0904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</w:p>
    <w:p w:rsidR="00BE0904" w:rsidRDefault="00BE0904" w:rsidP="00BE0904">
      <w:pPr>
        <w:pStyle w:val="AralkYok"/>
        <w:jc w:val="center"/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</w:pPr>
      <w:r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  <w:t>TEK DERS SINAVI</w:t>
      </w:r>
    </w:p>
    <w:p w:rsidR="00BE0904" w:rsidRDefault="00BE0904" w:rsidP="00BE0904">
      <w:pPr>
        <w:pStyle w:val="AralkYok"/>
        <w:jc w:val="center"/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</w:pPr>
      <w:r>
        <w:rPr>
          <w:rFonts w:ascii="Times New Roman" w:hAnsi="Times New Roman" w:cs="Times New Roman"/>
          <w:b/>
          <w:color w:val="990000"/>
          <w:sz w:val="30"/>
          <w:szCs w:val="30"/>
          <w:lang w:eastAsia="tr-TR"/>
        </w:rPr>
        <w:t>GENELGE 2012/ 38</w:t>
      </w:r>
    </w:p>
    <w:p w:rsidR="00BE0904" w:rsidRDefault="00BE0904" w:rsidP="00BE0904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</w:p>
    <w:p w:rsidR="00BE0904" w:rsidRDefault="00BE0904" w:rsidP="00BE0904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eastAsia="tr-TR"/>
        </w:rPr>
        <w:t>Sayı  : B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.08.0.0GM.0.04.00.00.010.06.00 / 22795 </w:t>
      </w:r>
    </w:p>
    <w:p w:rsidR="00BE0904" w:rsidRDefault="00BE0904" w:rsidP="00BE0904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Tarih: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tr-TR"/>
        </w:rPr>
        <w:t>12/09/2012</w:t>
      </w:r>
      <w:proofErr w:type="gramEnd"/>
    </w:p>
    <w:p w:rsidR="00BE0904" w:rsidRDefault="00BE0904" w:rsidP="00BE0904">
      <w:pPr>
        <w:pStyle w:val="AralkYok"/>
        <w:rPr>
          <w:rFonts w:ascii="Times New Roman" w:hAnsi="Times New Roman" w:cs="Times New Roman"/>
          <w:b/>
          <w:sz w:val="26"/>
          <w:szCs w:val="26"/>
          <w:lang w:eastAsia="tr-TR"/>
        </w:rPr>
      </w:pP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eastAsia="tr-TR"/>
        </w:rPr>
        <w:t>İlgi :   a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tr-TR"/>
        </w:rPr>
        <w:t>)</w:t>
      </w:r>
      <w:r>
        <w:rPr>
          <w:rFonts w:ascii="Times New Roman" w:hAnsi="Times New Roman" w:cs="Times New Roman"/>
          <w:sz w:val="26"/>
          <w:szCs w:val="26"/>
          <w:lang w:eastAsia="tr-TR"/>
        </w:rPr>
        <w:t xml:space="preserve"> Millî Eğitim Bakanlığı Ortaöğretim Kurumları Sınıf Geçme ve Sınav Yönetmeliği, </w:t>
      </w:r>
    </w:p>
    <w:p w:rsidR="00BE0904" w:rsidRDefault="00BE0904" w:rsidP="00BE0904">
      <w:pPr>
        <w:pStyle w:val="AralkYok"/>
        <w:ind w:firstLine="708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>b)</w:t>
      </w:r>
      <w:r>
        <w:rPr>
          <w:rFonts w:ascii="Times New Roman" w:hAnsi="Times New Roman" w:cs="Times New Roman"/>
          <w:sz w:val="26"/>
          <w:szCs w:val="26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tr-TR"/>
        </w:rPr>
        <w:t>08/08/2012</w:t>
      </w:r>
      <w:proofErr w:type="gramEnd"/>
      <w:r>
        <w:rPr>
          <w:rFonts w:ascii="Times New Roman" w:hAnsi="Times New Roman" w:cs="Times New Roman"/>
          <w:sz w:val="26"/>
          <w:szCs w:val="26"/>
          <w:lang w:eastAsia="tr-TR"/>
        </w:rPr>
        <w:t xml:space="preserve"> tarihli ve B.08.0.OGM.0.04.00.00.010.06.00/20078 sayılı Genelge (2012/34).</w:t>
      </w: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Ortaöğretim kurumlarının 2011-2012 eğitim-öğretim yılı basan durumları ile ilgili ilgi (a) Yönetmelik hükümleri çerçevesinde yapılan değerlendirme sonucunda; az sayıda da olsa son sınıf öğrencilerinin tek dersten başarısızlıkları nedeniyle mezun olamadıkları tespit edilmiştir.</w:t>
      </w: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BE0904" w:rsidRDefault="00BE0904" w:rsidP="00BE0904">
      <w:pPr>
        <w:pStyle w:val="AralkYok"/>
        <w:rPr>
          <w:rFonts w:ascii="Times New Roman" w:hAnsi="Times New Roman" w:cs="Times New Roman"/>
          <w:color w:val="000000" w:themeColor="text1"/>
          <w:sz w:val="26"/>
          <w:szCs w:val="26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tr-TR"/>
        </w:rPr>
        <w:t xml:space="preserve">Bu itibarla; ilgi (a) Yönetmelik hükümleri gereğince Eylül ayında gerçekleştirilen sorumluluk sınavları ile ilgi (b) Genelge doğrultusunda yapılan sınavlardan sonra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tr-TR"/>
        </w:rPr>
        <w:t>tek dersten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tr-TR"/>
        </w:rPr>
        <w:t xml:space="preserve"> başarısızlığı nedeniyle ortaöğretim kurumlarından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tr-TR"/>
        </w:rPr>
        <w:t>mezun olamayan son sınıf öğrencileri, başarısız dersinin hangi sınıfa ait olduğuna bakılmaksızın valiliklerce belirlenecek tarihlerde sınava alınacak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tr-TR"/>
        </w:rPr>
        <w:t>lardır.</w:t>
      </w: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  <w:r>
        <w:rPr>
          <w:rFonts w:ascii="Times New Roman" w:hAnsi="Times New Roman" w:cs="Times New Roman"/>
          <w:sz w:val="26"/>
          <w:szCs w:val="26"/>
          <w:lang w:eastAsia="tr-TR"/>
        </w:rPr>
        <w:t>Bilgilerinizi ve konunun en hızlı şekilde ilinizdeki ortaöğretim kurumu müdürlüklerine duyurularak, gereğinin yapılmasını rica ederim.</w:t>
      </w: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  <w:lang w:eastAsia="tr-TR"/>
        </w:rPr>
      </w:pPr>
    </w:p>
    <w:p w:rsidR="00BE0904" w:rsidRDefault="00BE0904" w:rsidP="00BE0904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  <w:lang w:eastAsia="tr-TR"/>
        </w:rPr>
      </w:pPr>
      <w:r>
        <w:rPr>
          <w:rFonts w:ascii="Times New Roman" w:hAnsi="Times New Roman" w:cs="Times New Roman"/>
          <w:b/>
          <w:sz w:val="26"/>
          <w:szCs w:val="26"/>
          <w:lang w:eastAsia="tr-TR"/>
        </w:rPr>
        <w:t xml:space="preserve">Ömer DİNÇER </w:t>
      </w:r>
      <w:r>
        <w:rPr>
          <w:rFonts w:ascii="Times New Roman" w:hAnsi="Times New Roman" w:cs="Times New Roman"/>
          <w:b/>
          <w:sz w:val="26"/>
          <w:szCs w:val="26"/>
          <w:lang w:eastAsia="tr-TR"/>
        </w:rPr>
        <w:br/>
        <w:t>Bakan</w:t>
      </w:r>
    </w:p>
    <w:p w:rsidR="00BE0904" w:rsidRDefault="00BE0904" w:rsidP="00BE0904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10076A" w:rsidRPr="00BE0904" w:rsidRDefault="00BE0904" w:rsidP="00BE0904">
      <w:bookmarkStart w:id="0" w:name="_GoBack"/>
      <w:bookmarkEnd w:id="0"/>
    </w:p>
    <w:sectPr w:rsidR="0010076A" w:rsidRPr="00BE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2"/>
    <w:rsid w:val="00152773"/>
    <w:rsid w:val="003E2025"/>
    <w:rsid w:val="007F5C38"/>
    <w:rsid w:val="00847CD2"/>
    <w:rsid w:val="0098165F"/>
    <w:rsid w:val="00B16962"/>
    <w:rsid w:val="00BE0904"/>
    <w:rsid w:val="00C2518E"/>
    <w:rsid w:val="00E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0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0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ÇOLAK</dc:creator>
  <cp:lastModifiedBy>ADNAN ÇOLAK</cp:lastModifiedBy>
  <cp:revision>2</cp:revision>
  <dcterms:created xsi:type="dcterms:W3CDTF">2013-10-11T21:28:00Z</dcterms:created>
  <dcterms:modified xsi:type="dcterms:W3CDTF">2013-10-11T21:28:00Z</dcterms:modified>
</cp:coreProperties>
</file>